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98879" w14:textId="77777777" w:rsidR="00000000" w:rsidRDefault="00000000">
      <w:pPr>
        <w:autoSpaceDE w:val="0"/>
        <w:spacing w:after="0" w:line="240" w:lineRule="auto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Zał</w:t>
      </w:r>
      <w:r>
        <w:rPr>
          <w:rFonts w:cs="TimesNewRoman"/>
          <w:i/>
          <w:iCs/>
          <w:sz w:val="18"/>
          <w:szCs w:val="18"/>
        </w:rPr>
        <w:t>ą</w:t>
      </w:r>
      <w:r>
        <w:rPr>
          <w:i/>
          <w:iCs/>
          <w:sz w:val="18"/>
          <w:szCs w:val="18"/>
        </w:rPr>
        <w:t>cznik nr 1 do Regulaminu Konkursu</w:t>
      </w:r>
    </w:p>
    <w:p w14:paraId="2BC579AD" w14:textId="245513F8" w:rsidR="00000000" w:rsidRDefault="00000000">
      <w:pPr>
        <w:autoSpaceDE w:val="0"/>
        <w:spacing w:after="0" w:line="240" w:lineRule="auto"/>
        <w:ind w:left="4248" w:firstLine="708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„Najpi</w:t>
      </w:r>
      <w:r>
        <w:rPr>
          <w:rFonts w:cs="TimesNewRoman"/>
          <w:i/>
          <w:iCs/>
          <w:sz w:val="18"/>
          <w:szCs w:val="18"/>
        </w:rPr>
        <w:t>ę</w:t>
      </w:r>
      <w:r>
        <w:rPr>
          <w:i/>
          <w:iCs/>
          <w:sz w:val="18"/>
          <w:szCs w:val="18"/>
        </w:rPr>
        <w:t>kniejszy ogród Gminy Sadowne 202</w:t>
      </w:r>
      <w:r w:rsidR="00067D40">
        <w:rPr>
          <w:i/>
          <w:iCs/>
          <w:sz w:val="18"/>
          <w:szCs w:val="18"/>
        </w:rPr>
        <w:t>6</w:t>
      </w:r>
      <w:r>
        <w:rPr>
          <w:i/>
          <w:iCs/>
          <w:sz w:val="18"/>
          <w:szCs w:val="18"/>
        </w:rPr>
        <w:t>”</w:t>
      </w:r>
    </w:p>
    <w:p w14:paraId="51D9B518" w14:textId="77777777" w:rsidR="00000000" w:rsidRDefault="00000000">
      <w:pPr>
        <w:autoSpaceDE w:val="0"/>
        <w:spacing w:after="0" w:line="240" w:lineRule="auto"/>
        <w:rPr>
          <w:i/>
          <w:iCs/>
          <w:sz w:val="18"/>
          <w:szCs w:val="18"/>
        </w:rPr>
      </w:pPr>
    </w:p>
    <w:p w14:paraId="28052BFE" w14:textId="77777777" w:rsidR="00000000" w:rsidRDefault="00000000">
      <w:pPr>
        <w:autoSpaceDE w:val="0"/>
        <w:spacing w:after="0" w:line="240" w:lineRule="auto"/>
        <w:jc w:val="right"/>
        <w:rPr>
          <w:i/>
          <w:iCs/>
          <w:sz w:val="18"/>
          <w:szCs w:val="18"/>
        </w:rPr>
      </w:pPr>
    </w:p>
    <w:p w14:paraId="697573AE" w14:textId="77777777" w:rsidR="00000000" w:rsidRDefault="00000000">
      <w:pPr>
        <w:autoSpaceDE w:val="0"/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Deklaracja uczestnika Konkursu</w:t>
      </w:r>
    </w:p>
    <w:p w14:paraId="59E3D431" w14:textId="773B6A8F" w:rsidR="00000000" w:rsidRDefault="00000000">
      <w:pPr>
        <w:autoSpaceDE w:val="0"/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„Najpi</w:t>
      </w:r>
      <w:r>
        <w:rPr>
          <w:rFonts w:eastAsia="TimesNewRoman" w:cs="TimesNewRoman"/>
          <w:b/>
          <w:bCs/>
          <w:i/>
          <w:iCs/>
          <w:sz w:val="28"/>
          <w:szCs w:val="28"/>
        </w:rPr>
        <w:t>ę</w:t>
      </w:r>
      <w:r>
        <w:rPr>
          <w:b/>
          <w:bCs/>
          <w:i/>
          <w:iCs/>
          <w:sz w:val="28"/>
          <w:szCs w:val="28"/>
        </w:rPr>
        <w:t>kniejszy ogród Gminy Sadowne 202</w:t>
      </w:r>
      <w:r w:rsidR="00067D40">
        <w:rPr>
          <w:b/>
          <w:bCs/>
          <w:i/>
          <w:iCs/>
          <w:sz w:val="28"/>
          <w:szCs w:val="28"/>
        </w:rPr>
        <w:t>6</w:t>
      </w:r>
      <w:r>
        <w:rPr>
          <w:b/>
          <w:bCs/>
          <w:i/>
          <w:iCs/>
          <w:sz w:val="28"/>
          <w:szCs w:val="28"/>
        </w:rPr>
        <w:t>”</w:t>
      </w:r>
    </w:p>
    <w:p w14:paraId="145050EB" w14:textId="77777777" w:rsidR="00000000" w:rsidRDefault="00000000">
      <w:pPr>
        <w:autoSpaceDE w:val="0"/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</w:p>
    <w:p w14:paraId="683CF72C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1. Imi</w:t>
      </w:r>
      <w:r>
        <w:rPr>
          <w:rFonts w:cs="TimesNewRoman"/>
          <w:i/>
          <w:iCs/>
          <w:sz w:val="24"/>
          <w:szCs w:val="24"/>
        </w:rPr>
        <w:t xml:space="preserve">ę </w:t>
      </w:r>
      <w:r>
        <w:rPr>
          <w:i/>
          <w:iCs/>
          <w:sz w:val="24"/>
          <w:szCs w:val="24"/>
        </w:rPr>
        <w:t>i nazwisko wła</w:t>
      </w:r>
      <w:r>
        <w:rPr>
          <w:rFonts w:cs="TimesNewRoman"/>
          <w:i/>
          <w:iCs/>
          <w:sz w:val="24"/>
          <w:szCs w:val="24"/>
        </w:rPr>
        <w:t>ś</w:t>
      </w:r>
      <w:r>
        <w:rPr>
          <w:i/>
          <w:iCs/>
          <w:sz w:val="24"/>
          <w:szCs w:val="24"/>
        </w:rPr>
        <w:t>ciciela ogrodu:</w:t>
      </w:r>
    </w:p>
    <w:p w14:paraId="05E34ED8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</w:p>
    <w:p w14:paraId="7C54719B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4E974FE7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</w:p>
    <w:p w14:paraId="1DE12FDB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2. Adres ogrodu:</w:t>
      </w:r>
    </w:p>
    <w:p w14:paraId="62F59D5A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</w:p>
    <w:p w14:paraId="03A279C3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0B25EF2E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</w:p>
    <w:p w14:paraId="49557A2C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</w:p>
    <w:p w14:paraId="6F3CC83E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3. Adres korespondencyjny (je</w:t>
      </w:r>
      <w:r>
        <w:rPr>
          <w:rFonts w:cs="TimesNewRoman"/>
          <w:i/>
          <w:iCs/>
          <w:sz w:val="24"/>
          <w:szCs w:val="24"/>
        </w:rPr>
        <w:t>ż</w:t>
      </w:r>
      <w:r>
        <w:rPr>
          <w:i/>
          <w:iCs/>
          <w:sz w:val="24"/>
          <w:szCs w:val="24"/>
        </w:rPr>
        <w:t>eli jest inny ni</w:t>
      </w:r>
      <w:r>
        <w:rPr>
          <w:rFonts w:cs="TimesNewRoman"/>
          <w:i/>
          <w:iCs/>
          <w:sz w:val="24"/>
          <w:szCs w:val="24"/>
        </w:rPr>
        <w:t xml:space="preserve">ż </w:t>
      </w:r>
      <w:r>
        <w:rPr>
          <w:i/>
          <w:iCs/>
          <w:sz w:val="24"/>
          <w:szCs w:val="24"/>
        </w:rPr>
        <w:t>ogrodu):</w:t>
      </w:r>
    </w:p>
    <w:p w14:paraId="09DADFB3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</w:p>
    <w:p w14:paraId="2CC47C2B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08DC428F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</w:p>
    <w:p w14:paraId="04F21FA0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4. Nr telefonu, adres e-mail:</w:t>
      </w:r>
    </w:p>
    <w:p w14:paraId="57B3EF07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</w:p>
    <w:p w14:paraId="2CE5B856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03DD7817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</w:p>
    <w:p w14:paraId="6254AA59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5. Krótki opis ogrodu zawieraj</w:t>
      </w:r>
      <w:r>
        <w:rPr>
          <w:rFonts w:cs="TimesNewRoman"/>
          <w:i/>
          <w:iCs/>
          <w:sz w:val="24"/>
          <w:szCs w:val="24"/>
        </w:rPr>
        <w:t>ą</w:t>
      </w:r>
      <w:r>
        <w:rPr>
          <w:i/>
          <w:iCs/>
          <w:sz w:val="24"/>
          <w:szCs w:val="24"/>
        </w:rPr>
        <w:t>cy dat</w:t>
      </w:r>
      <w:r>
        <w:rPr>
          <w:rFonts w:cs="TimesNewRoman"/>
          <w:i/>
          <w:iCs/>
          <w:sz w:val="24"/>
          <w:szCs w:val="24"/>
        </w:rPr>
        <w:t xml:space="preserve">ę </w:t>
      </w:r>
      <w:r>
        <w:rPr>
          <w:i/>
          <w:iCs/>
          <w:sz w:val="24"/>
          <w:szCs w:val="24"/>
        </w:rPr>
        <w:t>jego zało</w:t>
      </w:r>
      <w:r>
        <w:rPr>
          <w:rFonts w:cs="TimesNewRoman"/>
          <w:i/>
          <w:iCs/>
          <w:sz w:val="24"/>
          <w:szCs w:val="24"/>
        </w:rPr>
        <w:t>ż</w:t>
      </w:r>
      <w:r>
        <w:rPr>
          <w:i/>
          <w:iCs/>
          <w:sz w:val="24"/>
          <w:szCs w:val="24"/>
        </w:rPr>
        <w:t>enia oraz nazwy najcenniejszych dla</w:t>
      </w:r>
    </w:p>
    <w:p w14:paraId="651807AC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wła</w:t>
      </w:r>
      <w:r>
        <w:rPr>
          <w:rFonts w:cs="TimesNewRoman"/>
          <w:i/>
          <w:iCs/>
          <w:sz w:val="24"/>
          <w:szCs w:val="24"/>
        </w:rPr>
        <w:t>ś</w:t>
      </w:r>
      <w:r>
        <w:rPr>
          <w:i/>
          <w:iCs/>
          <w:sz w:val="24"/>
          <w:szCs w:val="24"/>
        </w:rPr>
        <w:t>ciciela ogrodu gatunków ro</w:t>
      </w:r>
      <w:r>
        <w:rPr>
          <w:rFonts w:cs="TimesNewRoman"/>
          <w:i/>
          <w:iCs/>
          <w:sz w:val="24"/>
          <w:szCs w:val="24"/>
        </w:rPr>
        <w:t>ś</w:t>
      </w:r>
      <w:r>
        <w:rPr>
          <w:i/>
          <w:iCs/>
          <w:sz w:val="24"/>
          <w:szCs w:val="24"/>
        </w:rPr>
        <w:t>lin, nowatorskie elementy, inne wyróżniające ogród walory:</w:t>
      </w:r>
    </w:p>
    <w:p w14:paraId="65EB4E8A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</w:p>
    <w:p w14:paraId="0F30E40B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61A940A7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35222B86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7AEC79E2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5D0CDADF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51357BF2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0BE0D214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4AE7F09A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3F062BA5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6AC541C4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...............................................................................................................................................................</w:t>
      </w:r>
    </w:p>
    <w:p w14:paraId="2C78DA77" w14:textId="77777777" w:rsidR="00000000" w:rsidRDefault="00000000">
      <w:pPr>
        <w:autoSpaceDE w:val="0"/>
        <w:spacing w:after="0" w:line="240" w:lineRule="auto"/>
        <w:rPr>
          <w:i/>
          <w:iCs/>
          <w:sz w:val="24"/>
          <w:szCs w:val="24"/>
        </w:rPr>
      </w:pPr>
    </w:p>
    <w:p w14:paraId="3361CE30" w14:textId="67313794" w:rsidR="00000000" w:rsidRDefault="00000000">
      <w:pPr>
        <w:autoSpaceDE w:val="0"/>
        <w:spacing w:after="0" w:line="240" w:lineRule="auto"/>
        <w:rPr>
          <w:i/>
          <w:iCs/>
        </w:rPr>
      </w:pPr>
      <w:r>
        <w:rPr>
          <w:i/>
          <w:iCs/>
        </w:rPr>
        <w:t>O</w:t>
      </w:r>
      <w:r>
        <w:rPr>
          <w:rFonts w:cs="TimesNewRoman"/>
          <w:i/>
          <w:iCs/>
        </w:rPr>
        <w:t>ś</w:t>
      </w:r>
      <w:r>
        <w:rPr>
          <w:i/>
          <w:iCs/>
        </w:rPr>
        <w:t xml:space="preserve">wiadczam, </w:t>
      </w:r>
      <w:r>
        <w:rPr>
          <w:rFonts w:cs="TimesNewRoman"/>
          <w:i/>
          <w:iCs/>
        </w:rPr>
        <w:t>ż</w:t>
      </w:r>
      <w:r>
        <w:rPr>
          <w:i/>
          <w:iCs/>
        </w:rPr>
        <w:t>e jestem właścicielem powyższego ogrodu, zgłaszam go do Konkursu i akceptuj</w:t>
      </w:r>
      <w:r>
        <w:rPr>
          <w:rFonts w:cs="TimesNewRoman"/>
          <w:i/>
          <w:iCs/>
        </w:rPr>
        <w:t xml:space="preserve">ę </w:t>
      </w:r>
      <w:r>
        <w:rPr>
          <w:i/>
          <w:iCs/>
        </w:rPr>
        <w:t>wszystkie postanowienia Regulaminu Konkursu „Najpiękniejszy ogród Gminy Sadowne 202</w:t>
      </w:r>
      <w:r w:rsidR="00067D40">
        <w:rPr>
          <w:i/>
          <w:iCs/>
        </w:rPr>
        <w:t>6</w:t>
      </w:r>
      <w:r>
        <w:rPr>
          <w:i/>
          <w:iCs/>
        </w:rPr>
        <w:t>”.</w:t>
      </w:r>
    </w:p>
    <w:p w14:paraId="4A2FE1CD" w14:textId="77777777" w:rsidR="00000000" w:rsidRDefault="00000000">
      <w:pPr>
        <w:autoSpaceDE w:val="0"/>
        <w:spacing w:after="0" w:line="240" w:lineRule="auto"/>
        <w:rPr>
          <w:i/>
          <w:iCs/>
        </w:rPr>
      </w:pPr>
    </w:p>
    <w:p w14:paraId="29F65190" w14:textId="77777777" w:rsidR="00000000" w:rsidRDefault="00000000">
      <w:pPr>
        <w:autoSpaceDE w:val="0"/>
        <w:spacing w:after="0" w:line="240" w:lineRule="auto"/>
        <w:rPr>
          <w:rFonts w:cs="Calibri"/>
          <w:i/>
          <w:iCs/>
        </w:rPr>
      </w:pPr>
      <w:r>
        <w:rPr>
          <w:rFonts w:cs="Calibri"/>
        </w:rPr>
        <w:t xml:space="preserve">                                                                                                           </w:t>
      </w:r>
      <w:r>
        <w:t>.............................................................................</w:t>
      </w:r>
    </w:p>
    <w:p w14:paraId="69A3BDDA" w14:textId="77777777" w:rsidR="00000000" w:rsidRDefault="00000000">
      <w:pPr>
        <w:rPr>
          <w:rFonts w:cs="Tahoma"/>
          <w:i/>
          <w:color w:val="333333"/>
          <w:shd w:val="clear" w:color="auto" w:fill="FFFFFF"/>
        </w:rPr>
      </w:pPr>
      <w:r>
        <w:rPr>
          <w:rFonts w:cs="Calibri"/>
          <w:i/>
          <w:iCs/>
        </w:rPr>
        <w:t xml:space="preserve">                                                                                                                                          </w:t>
      </w:r>
      <w:r>
        <w:rPr>
          <w:i/>
          <w:iCs/>
        </w:rPr>
        <w:t>data i podpis</w:t>
      </w:r>
    </w:p>
    <w:p w14:paraId="49B74B68" w14:textId="1093AA0D" w:rsidR="00000000" w:rsidRDefault="00000000">
      <w:pPr>
        <w:rPr>
          <w:rFonts w:cs="Calibri"/>
          <w:i/>
          <w:color w:val="333333"/>
          <w:shd w:val="clear" w:color="auto" w:fill="FFFFFF"/>
        </w:rPr>
      </w:pPr>
      <w:r>
        <w:rPr>
          <w:rFonts w:cs="Tahoma"/>
          <w:i/>
          <w:color w:val="333333"/>
          <w:shd w:val="clear" w:color="auto" w:fill="FFFFFF"/>
        </w:rPr>
        <w:t>Wyrażam zgodę na przetwarzanie danych osobowych i mojego wizerunku w celach promocyjnych - przez Gminny Ośrodek Kultury w Sadownem, organizatora konkursu „Najpiękniejszy ogród Gminy Sadowne 202</w:t>
      </w:r>
      <w:r w:rsidR="00067D40">
        <w:rPr>
          <w:rFonts w:cs="Tahoma"/>
          <w:i/>
          <w:color w:val="333333"/>
          <w:shd w:val="clear" w:color="auto" w:fill="FFFFFF"/>
        </w:rPr>
        <w:t>6</w:t>
      </w:r>
      <w:r>
        <w:rPr>
          <w:rFonts w:cs="Tahoma"/>
          <w:i/>
          <w:color w:val="333333"/>
          <w:shd w:val="clear" w:color="auto" w:fill="FFFFFF"/>
        </w:rPr>
        <w:t xml:space="preserve">” oraz Portal INFO Sadowne - zgodnie z art.6 ust. 1 lit. a).b).c) ROZPORZĄDZENIA PARLAMENTU EUROPEJSKIEGO I RADY (UE) 2016/679 z dnia 27 kwietnia 2016 r. w sprawie ochrony osób fizycznych w związku z przetwarzaniem danych osobowych w sprawie swobodnego przepływu takich danych oraz uchylenia dyrektywy 95/46/We - Oświadczam, </w:t>
      </w:r>
      <w:r>
        <w:rPr>
          <w:rFonts w:cs="Tahoma"/>
          <w:i/>
          <w:color w:val="2D2D2D"/>
          <w:shd w:val="clear" w:color="auto" w:fill="FFFFFF"/>
        </w:rPr>
        <w:t>że zostałem/</w:t>
      </w:r>
      <w:proofErr w:type="spellStart"/>
      <w:r>
        <w:rPr>
          <w:rFonts w:cs="Tahoma"/>
          <w:i/>
          <w:color w:val="2D2D2D"/>
          <w:shd w:val="clear" w:color="auto" w:fill="FFFFFF"/>
        </w:rPr>
        <w:t>am</w:t>
      </w:r>
      <w:proofErr w:type="spellEnd"/>
      <w:r>
        <w:rPr>
          <w:rFonts w:cs="Tahoma"/>
          <w:i/>
          <w:color w:val="2D2D2D"/>
          <w:shd w:val="clear" w:color="auto" w:fill="FFFFFF"/>
        </w:rPr>
        <w:t xml:space="preserve"> poinformowany/a, iż podanie danych jest dobrowolne i przysługuje mi prawo dostępu do ich treści oraz ich poprawienia. </w:t>
      </w:r>
      <w:r>
        <w:rPr>
          <w:rFonts w:cs="Tahoma"/>
          <w:i/>
          <w:color w:val="333333"/>
        </w:rPr>
        <w:br/>
      </w:r>
      <w:r>
        <w:rPr>
          <w:rFonts w:cs="Tahoma"/>
          <w:i/>
          <w:color w:val="333333"/>
          <w:shd w:val="clear" w:color="auto" w:fill="FFFFFF"/>
        </w:rPr>
        <w:t xml:space="preserve">                                                                                                            ............................................................................</w:t>
      </w:r>
    </w:p>
    <w:p w14:paraId="17D4AE40" w14:textId="77777777" w:rsidR="00FA5373" w:rsidRDefault="00000000">
      <w:r>
        <w:rPr>
          <w:rFonts w:cs="Calibri"/>
          <w:i/>
          <w:color w:val="333333"/>
          <w:shd w:val="clear" w:color="auto" w:fill="FFFFFF"/>
        </w:rPr>
        <w:t xml:space="preserve">                                                                                                                                           </w:t>
      </w:r>
      <w:r>
        <w:rPr>
          <w:rFonts w:cs="Tahoma"/>
          <w:i/>
          <w:color w:val="333333"/>
          <w:shd w:val="clear" w:color="auto" w:fill="FFFFFF"/>
        </w:rPr>
        <w:t>data i podpis</w:t>
      </w:r>
      <w:r>
        <w:rPr>
          <w:rFonts w:cs="Tahoma"/>
          <w:i/>
          <w:color w:val="333333"/>
        </w:rPr>
        <w:br/>
      </w:r>
    </w:p>
    <w:sectPr w:rsidR="00FA5373">
      <w:pgSz w:w="11906" w:h="16838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Italic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63"/>
    <w:rsid w:val="00067D40"/>
    <w:rsid w:val="00554337"/>
    <w:rsid w:val="00C16F63"/>
    <w:rsid w:val="00FA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174A2AA"/>
  <w15:chartTrackingRefBased/>
  <w15:docId w15:val="{432C1B43-1B42-4FAB-912E-A935F126D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604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Skarpetowski Marcin</cp:lastModifiedBy>
  <cp:revision>2</cp:revision>
  <cp:lastPrinted>1601-01-01T00:00:00Z</cp:lastPrinted>
  <dcterms:created xsi:type="dcterms:W3CDTF">2026-03-19T13:48:00Z</dcterms:created>
  <dcterms:modified xsi:type="dcterms:W3CDTF">2026-03-19T13:48:00Z</dcterms:modified>
</cp:coreProperties>
</file>